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DARWIN MEDICAL PRACTICE </w:t>
      </w:r>
      <w:bookmarkStart w:id="0" w:name="_GoBack"/>
      <w:r w:rsidR="00E753F2" w:rsidRPr="00DA5069">
        <w:rPr>
          <w:b/>
          <w:bCs/>
          <w:sz w:val="28"/>
          <w:szCs w:val="28"/>
        </w:rPr>
        <w:t>Easy Read Privacy Notice</w:t>
      </w:r>
      <w:bookmarkEnd w:id="0"/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DARWIN MEDICAL PRACTICE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DARWIN MEDICAL PRACTICE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DARWIN MEDICAL PRACTICE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DARWIN MEDICAL PRACTICE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DARWIN MEDICAL PRACTICE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DARWIN MEDICAL PRACTICE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Pr="0051739F" w:rsidRDefault="008C060E" w:rsidP="0051739F">
      <w:pPr>
        <w:jc w:val="center"/>
        <w:rPr>
          <w:b/>
          <w:bCs/>
          <w:sz w:val="28"/>
          <w:szCs w:val="28"/>
        </w:rPr>
      </w:pPr>
      <w:r w:rsidRPr="0051739F">
        <w:rPr>
          <w:b/>
          <w:bCs/>
          <w:sz w:val="28"/>
          <w:szCs w:val="28"/>
        </w:rPr>
        <w:t xml:space="preserve">Hayley </w:t>
      </w:r>
      <w:proofErr w:type="spellStart"/>
      <w:r w:rsidRPr="0051739F">
        <w:rPr>
          <w:b/>
          <w:bCs/>
          <w:sz w:val="28"/>
          <w:szCs w:val="28"/>
        </w:rPr>
        <w:t>Gidman</w:t>
      </w:r>
      <w:proofErr w:type="spellEnd"/>
      <w:r w:rsidRPr="0051739F">
        <w:rPr>
          <w:b/>
          <w:bCs/>
          <w:sz w:val="28"/>
          <w:szCs w:val="28"/>
        </w:rPr>
        <w:t>,</w:t>
      </w:r>
    </w:p>
    <w:p w14:paraId="74CFB6E1" w14:textId="77777777" w:rsidR="0051739F" w:rsidRDefault="006C16E3" w:rsidP="0051739F">
      <w:pPr>
        <w:jc w:val="center"/>
        <w:rPr>
          <w:b/>
          <w:bCs/>
          <w:sz w:val="28"/>
          <w:szCs w:val="28"/>
        </w:rPr>
      </w:pPr>
      <w:r w:rsidRPr="0051739F">
        <w:rPr>
          <w:b/>
          <w:bCs/>
          <w:sz w:val="28"/>
          <w:szCs w:val="28"/>
        </w:rPr>
        <w:t xml:space="preserve">Midlands and Lancashire Commissioning Support Unit, </w:t>
      </w:r>
    </w:p>
    <w:p w14:paraId="43E43A70" w14:textId="77777777" w:rsidR="0051739F" w:rsidRDefault="006C16E3" w:rsidP="0051739F">
      <w:pPr>
        <w:jc w:val="center"/>
        <w:rPr>
          <w:b/>
          <w:bCs/>
          <w:sz w:val="28"/>
          <w:szCs w:val="28"/>
        </w:rPr>
      </w:pPr>
      <w:r w:rsidRPr="0051739F">
        <w:rPr>
          <w:b/>
          <w:bCs/>
          <w:sz w:val="28"/>
          <w:szCs w:val="28"/>
        </w:rPr>
        <w:t xml:space="preserve">Heron House, 120 Grove Road, </w:t>
      </w:r>
    </w:p>
    <w:p w14:paraId="70AEF149" w14:textId="77777777" w:rsidR="0051739F" w:rsidRDefault="006C16E3" w:rsidP="0051739F">
      <w:pPr>
        <w:jc w:val="center"/>
        <w:rPr>
          <w:b/>
          <w:bCs/>
          <w:sz w:val="28"/>
          <w:szCs w:val="28"/>
        </w:rPr>
      </w:pPr>
      <w:r w:rsidRPr="0051739F">
        <w:rPr>
          <w:b/>
          <w:bCs/>
          <w:sz w:val="28"/>
          <w:szCs w:val="28"/>
        </w:rPr>
        <w:t>Fenton, Stoke-on-</w:t>
      </w:r>
      <w:proofErr w:type="gramStart"/>
      <w:r w:rsidRPr="0051739F">
        <w:rPr>
          <w:b/>
          <w:bCs/>
          <w:sz w:val="28"/>
          <w:szCs w:val="28"/>
        </w:rPr>
        <w:t>Trent ,</w:t>
      </w:r>
      <w:proofErr w:type="gramEnd"/>
      <w:r w:rsidR="00F53035">
        <w:rPr>
          <w:b/>
          <w:bCs/>
          <w:sz w:val="28"/>
          <w:szCs w:val="28"/>
        </w:rPr>
        <w:t>ST4 4LX</w:t>
      </w:r>
      <w:r w:rsidR="0051739F">
        <w:rPr>
          <w:b/>
          <w:bCs/>
          <w:sz w:val="28"/>
          <w:szCs w:val="28"/>
        </w:rPr>
        <w:t xml:space="preserve"> </w:t>
      </w:r>
    </w:p>
    <w:p w14:paraId="292FDF6C" w14:textId="25A2C6BC" w:rsidR="001768A1" w:rsidRPr="003B68BC" w:rsidRDefault="007D1618" w:rsidP="005173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01782 872648</w:t>
      </w: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8A996" w14:textId="77777777"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14:paraId="0631F6E4" w14:textId="77777777"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90C25" w14:textId="77777777"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14:paraId="53888C8D" w14:textId="77777777"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26BC2" w14:textId="6B234662" w:rsidR="00DF6F48" w:rsidRDefault="00DF6F48">
    <w:pPr>
      <w:pStyle w:val="Header"/>
    </w:pPr>
    <w:r>
      <w:tab/>
    </w:r>
    <w:r>
      <w:tab/>
    </w:r>
    <w:r w:rsidR="0051739F">
      <w:pict w14:anchorId="5E41E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48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1739F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8294874-30dc-4652-a8b6-aaaa8c496be9"/>
    <ds:schemaRef ds:uri="http://purl.org/dc/terms/"/>
    <ds:schemaRef ds:uri="http://schemas.openxmlformats.org/package/2006/metadata/core-properties"/>
    <ds:schemaRef ds:uri="a7debef9-106b-49b9-b98a-2ff904d16ea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Dipple Katrina (M83617)</cp:lastModifiedBy>
  <cp:revision>2</cp:revision>
  <dcterms:created xsi:type="dcterms:W3CDTF">2021-05-05T15:11:00Z</dcterms:created>
  <dcterms:modified xsi:type="dcterms:W3CDTF">2021-05-05T15:11:00Z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